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0"/>
        <w:gridCol w:w="2580"/>
        <w:gridCol w:w="348"/>
        <w:gridCol w:w="592"/>
        <w:gridCol w:w="259"/>
        <w:gridCol w:w="89"/>
        <w:gridCol w:w="724"/>
        <w:gridCol w:w="1168"/>
        <w:gridCol w:w="259"/>
        <w:gridCol w:w="89"/>
        <w:gridCol w:w="742"/>
        <w:gridCol w:w="55"/>
        <w:gridCol w:w="302"/>
        <w:gridCol w:w="129"/>
        <w:gridCol w:w="2626"/>
        <w:gridCol w:w="204"/>
        <w:gridCol w:w="61"/>
        <w:gridCol w:w="89"/>
        <w:gridCol w:w="125"/>
      </w:tblGrid>
      <w:tr w:rsidR="00A51919" w:rsidRPr="00A51919" w14:paraId="52043342" w14:textId="77777777" w:rsidTr="005D02CD">
        <w:trPr>
          <w:gridAfter w:val="2"/>
          <w:wAfter w:w="214" w:type="dxa"/>
          <w:trHeight w:val="555"/>
          <w:jc w:val="center"/>
        </w:trPr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AA65D6" w14:textId="0F1C5A6F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0" w:name="RANGE!A1:F28"/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Załącznik do Zarządzenia Nr 08/2018 Prezydenta Miasta Włocławek z dnia 12 stycznia 2018</w:t>
            </w:r>
            <w:r w:rsidR="005D02C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r.</w:t>
            </w:r>
            <w:bookmarkEnd w:id="0"/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1694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1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CA64" w14:textId="1B57C4FE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</w:t>
            </w:r>
          </w:p>
        </w:tc>
      </w:tr>
      <w:tr w:rsidR="00A51919" w:rsidRPr="00A51919" w14:paraId="6C342906" w14:textId="77777777" w:rsidTr="005D02CD">
        <w:trPr>
          <w:gridAfter w:val="4"/>
          <w:wAfter w:w="473" w:type="dxa"/>
          <w:trHeight w:val="240"/>
          <w:jc w:val="center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F53B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BDDD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B323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340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11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2FEC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(pieczęć placówki)</w:t>
            </w:r>
          </w:p>
        </w:tc>
      </w:tr>
      <w:tr w:rsidR="00A51919" w:rsidRPr="00A51919" w14:paraId="094C70FB" w14:textId="77777777" w:rsidTr="005D02CD">
        <w:trPr>
          <w:gridAfter w:val="4"/>
          <w:wAfter w:w="473" w:type="dxa"/>
          <w:trHeight w:val="540"/>
          <w:jc w:val="center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6AF3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Szkoła Podstawowa nr 23</w:t>
            </w:r>
          </w:p>
        </w:tc>
      </w:tr>
      <w:tr w:rsidR="00A51919" w:rsidRPr="00A51919" w14:paraId="06DCC948" w14:textId="77777777" w:rsidTr="005D02CD">
        <w:trPr>
          <w:gridAfter w:val="4"/>
          <w:wAfter w:w="473" w:type="dxa"/>
          <w:trHeight w:val="276"/>
          <w:jc w:val="center"/>
        </w:trPr>
        <w:tc>
          <w:tcPr>
            <w:tcW w:w="623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6EFC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placówki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622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4C52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11B02AAA" w14:textId="77777777" w:rsidTr="005D02CD">
        <w:trPr>
          <w:gridAfter w:val="4"/>
          <w:wAfter w:w="473" w:type="dxa"/>
          <w:trHeight w:val="276"/>
          <w:jc w:val="center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28DA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0DF8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B85F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0669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BCE4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15281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Wzór Nr 4</w:t>
            </w:r>
          </w:p>
        </w:tc>
      </w:tr>
      <w:tr w:rsidR="00A51919" w:rsidRPr="00A51919" w14:paraId="6D4267F4" w14:textId="77777777" w:rsidTr="005D02CD">
        <w:trPr>
          <w:gridAfter w:val="4"/>
          <w:wAfter w:w="473" w:type="dxa"/>
          <w:trHeight w:val="312"/>
          <w:jc w:val="center"/>
        </w:trPr>
        <w:tc>
          <w:tcPr>
            <w:tcW w:w="10348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617E9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BUDYNKI   KOMUNALNE</w:t>
            </w:r>
          </w:p>
        </w:tc>
      </w:tr>
      <w:tr w:rsidR="00A51919" w:rsidRPr="00A51919" w14:paraId="58D183EE" w14:textId="77777777" w:rsidTr="005D02CD">
        <w:trPr>
          <w:gridAfter w:val="4"/>
          <w:wAfter w:w="473" w:type="dxa"/>
          <w:trHeight w:val="288"/>
          <w:jc w:val="center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9AFA9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8B817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F3791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78674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FE4E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9DCD1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5C6CA301" w14:textId="77777777" w:rsidTr="005D02CD">
        <w:trPr>
          <w:gridAfter w:val="4"/>
          <w:wAfter w:w="473" w:type="dxa"/>
          <w:trHeight w:val="288"/>
          <w:jc w:val="center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6D00A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BED37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C3837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97B3D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DB14B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7D4D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66FB6C90" w14:textId="77777777" w:rsidTr="005D02CD">
        <w:trPr>
          <w:gridAfter w:val="4"/>
          <w:wAfter w:w="473" w:type="dxa"/>
          <w:trHeight w:val="915"/>
          <w:jc w:val="center"/>
        </w:trPr>
        <w:tc>
          <w:tcPr>
            <w:tcW w:w="4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8BF317A" w14:textId="7A03907B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9DA045D" w14:textId="75CAA748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80" w:type="dxa"/>
            <w:gridSpan w:val="6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6451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Stan mienia komunalnego na 31.12.2024</w:t>
            </w:r>
          </w:p>
        </w:tc>
        <w:tc>
          <w:tcPr>
            <w:tcW w:w="4114" w:type="dxa"/>
            <w:gridSpan w:val="7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6BF667D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Stan mienia komunalnego na 31.12.2025</w:t>
            </w:r>
          </w:p>
        </w:tc>
      </w:tr>
      <w:tr w:rsidR="00A51919" w:rsidRPr="00A51919" w14:paraId="597EDF6D" w14:textId="77777777" w:rsidTr="005D02CD">
        <w:trPr>
          <w:gridAfter w:val="4"/>
          <w:wAfter w:w="473" w:type="dxa"/>
          <w:trHeight w:val="552"/>
          <w:jc w:val="center"/>
        </w:trPr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680C41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4EEFF1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Wyszczególnienie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D0EA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Ilość w szt.</w:t>
            </w:r>
          </w:p>
        </w:tc>
        <w:tc>
          <w:tcPr>
            <w:tcW w:w="2240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12E86C8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Wartość (brutto) w złotych</w:t>
            </w:r>
          </w:p>
        </w:tc>
        <w:tc>
          <w:tcPr>
            <w:tcW w:w="109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997FF5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Ilość w szt.</w:t>
            </w:r>
          </w:p>
        </w:tc>
        <w:tc>
          <w:tcPr>
            <w:tcW w:w="302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72C4C7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Wartość (brutto) w złotych</w:t>
            </w:r>
          </w:p>
        </w:tc>
      </w:tr>
      <w:tr w:rsidR="00A51919" w:rsidRPr="00A51919" w14:paraId="29552F26" w14:textId="77777777" w:rsidTr="005D02CD">
        <w:trPr>
          <w:gridAfter w:val="4"/>
          <w:wAfter w:w="473" w:type="dxa"/>
          <w:trHeight w:val="288"/>
          <w:jc w:val="center"/>
        </w:trPr>
        <w:tc>
          <w:tcPr>
            <w:tcW w:w="474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34E432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C72C78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940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A5D148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2240" w:type="dxa"/>
            <w:gridSpan w:val="4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5FE874E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090" w:type="dxa"/>
            <w:gridSpan w:val="3"/>
            <w:tcBorders>
              <w:top w:val="single" w:sz="4" w:space="0" w:color="000000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73D8914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30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B7F0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</w:tr>
      <w:tr w:rsidR="00A51919" w:rsidRPr="00A51919" w14:paraId="25ABA1B1" w14:textId="77777777" w:rsidTr="005D02CD">
        <w:trPr>
          <w:gridAfter w:val="4"/>
          <w:wAfter w:w="473" w:type="dxa"/>
          <w:trHeight w:val="765"/>
          <w:jc w:val="center"/>
        </w:trPr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3FE851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644BDB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Budynki ze względu na strukturę </w:t>
            </w:r>
            <w:proofErr w:type="spellStart"/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własnosci</w:t>
            </w:r>
            <w:proofErr w:type="spellEnd"/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62EE0B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F6F67A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7 525 865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FE9559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0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584E0A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7 525 865</w:t>
            </w:r>
          </w:p>
        </w:tc>
      </w:tr>
      <w:tr w:rsidR="00A51919" w:rsidRPr="00A51919" w14:paraId="274FAF56" w14:textId="77777777" w:rsidTr="005D02CD">
        <w:trPr>
          <w:gridAfter w:val="4"/>
          <w:wAfter w:w="473" w:type="dxa"/>
          <w:trHeight w:val="288"/>
          <w:jc w:val="center"/>
        </w:trPr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466C52A" w14:textId="7A8064DF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A92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tym: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36520" w14:textId="2AAAB89F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B6C6B" w14:textId="72797E1B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1F03" w14:textId="39E7C38D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DA17D46" w14:textId="0B45C7E0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1B799572" w14:textId="77777777" w:rsidTr="005D02CD">
        <w:trPr>
          <w:gridAfter w:val="4"/>
          <w:wAfter w:w="473" w:type="dxa"/>
          <w:trHeight w:val="1002"/>
          <w:jc w:val="center"/>
        </w:trPr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70645F7" w14:textId="0F119313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F8C3" w14:textId="30440A4F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budynki stanowiące 100 % własności    Miasta Włocławek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472172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240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7EDE8A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7 525 865</w:t>
            </w: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D02900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024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065C3C1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7 525 865</w:t>
            </w:r>
          </w:p>
        </w:tc>
      </w:tr>
      <w:tr w:rsidR="00A51919" w:rsidRPr="00A51919" w14:paraId="3D91E0B1" w14:textId="77777777" w:rsidTr="005D02CD">
        <w:trPr>
          <w:gridAfter w:val="4"/>
          <w:wAfter w:w="473" w:type="dxa"/>
          <w:trHeight w:val="1002"/>
          <w:jc w:val="center"/>
        </w:trPr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670983" w14:textId="3D4C3A56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AAEC" w14:textId="3066D394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budynki we wspólnotach mieszkaniowych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12C1" w14:textId="73CFA28A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229F" w14:textId="7F9B76CC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038F" w14:textId="0A297B41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F03799" w14:textId="746A2BED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5702698E" w14:textId="77777777" w:rsidTr="005D02CD">
        <w:trPr>
          <w:gridAfter w:val="4"/>
          <w:wAfter w:w="473" w:type="dxa"/>
          <w:trHeight w:val="1002"/>
          <w:jc w:val="center"/>
        </w:trPr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065C6BC" w14:textId="28240F98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EB5E" w14:textId="0A7714A9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budynki stanowiące współwłasność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6384" w14:textId="1560541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AE39" w14:textId="2B86AEC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906E" w14:textId="68EBD983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8EAFFE" w14:textId="3B0472E6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7191670E" w14:textId="77777777" w:rsidTr="005D02CD">
        <w:trPr>
          <w:gridAfter w:val="4"/>
          <w:wAfter w:w="473" w:type="dxa"/>
          <w:trHeight w:val="1002"/>
          <w:jc w:val="center"/>
        </w:trPr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129854F7" w14:textId="34B8A225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003C2D" w14:textId="2A312EF3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budynki zarządzane z zasobów ochrony substancji mieszkaniowej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911903F" w14:textId="3BE2DB06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1D78B24" w14:textId="08F9383F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01BE24" w14:textId="5BEF6BCD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E851A8" w14:textId="0B078A0B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3C3BEBE8" w14:textId="77777777" w:rsidTr="005D02CD">
        <w:trPr>
          <w:gridAfter w:val="4"/>
          <w:wAfter w:w="473" w:type="dxa"/>
          <w:trHeight w:val="705"/>
          <w:jc w:val="center"/>
        </w:trPr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2B79C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8EC6EBD" w14:textId="3B47710F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Budynki ze względu na przeznaczenie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61043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1EC0E6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7 525 865</w:t>
            </w: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7F207B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02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B1E15E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7 525 865</w:t>
            </w:r>
          </w:p>
        </w:tc>
      </w:tr>
      <w:tr w:rsidR="00A51919" w:rsidRPr="00A51919" w14:paraId="2B40FE84" w14:textId="77777777" w:rsidTr="005D02CD">
        <w:trPr>
          <w:gridAfter w:val="4"/>
          <w:wAfter w:w="473" w:type="dxa"/>
          <w:trHeight w:val="300"/>
          <w:jc w:val="center"/>
        </w:trPr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1D5EFB5" w14:textId="3EC9149B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759D715" w14:textId="43285513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tym: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C9D22C8" w14:textId="7D54A0C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34C50E9" w14:textId="32A8DB32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1C8D709" w14:textId="12EDCC08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EE2652" w14:textId="47B91198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7F7DB4C1" w14:textId="77777777" w:rsidTr="005D02CD">
        <w:trPr>
          <w:gridAfter w:val="4"/>
          <w:wAfter w:w="473" w:type="dxa"/>
          <w:trHeight w:val="1002"/>
          <w:jc w:val="center"/>
        </w:trPr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770E8EA" w14:textId="21E4C106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4467A" w14:textId="5FCDBD9F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mieszkalne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09EB2" w14:textId="72F070AC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ED7B" w14:textId="0D1F769D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40DB" w14:textId="0B162FE4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5FDBBD" w14:textId="6D3802E9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66E0ADB7" w14:textId="77777777" w:rsidTr="005D02CD">
        <w:trPr>
          <w:gridAfter w:val="4"/>
          <w:wAfter w:w="473" w:type="dxa"/>
          <w:trHeight w:val="1002"/>
          <w:jc w:val="center"/>
        </w:trPr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48C3AD0" w14:textId="18D4909E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90A36" w14:textId="2DBCCD80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użyteczności    publicznej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FC9B2D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240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7DF2AF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7 525 865</w:t>
            </w:r>
          </w:p>
        </w:tc>
        <w:tc>
          <w:tcPr>
            <w:tcW w:w="109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781050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3024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BA9A9B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7 525 865</w:t>
            </w:r>
          </w:p>
        </w:tc>
      </w:tr>
      <w:tr w:rsidR="00A51919" w:rsidRPr="00A51919" w14:paraId="4746E6FA" w14:textId="77777777" w:rsidTr="005D02CD">
        <w:trPr>
          <w:gridAfter w:val="4"/>
          <w:wAfter w:w="473" w:type="dxa"/>
          <w:trHeight w:val="1002"/>
          <w:jc w:val="center"/>
        </w:trPr>
        <w:tc>
          <w:tcPr>
            <w:tcW w:w="4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54753665" w14:textId="3F2461A5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FB4B6A1" w14:textId="71C2CEFB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pozostałe</w:t>
            </w:r>
          </w:p>
        </w:tc>
        <w:tc>
          <w:tcPr>
            <w:tcW w:w="9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CF1495" w14:textId="598B5D6E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D5566A8" w14:textId="528C34AE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04FFC4B" w14:textId="67CDCA61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EAB1A" w14:textId="5CD9DCE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69F34B79" w14:textId="77777777" w:rsidTr="005D02CD">
        <w:trPr>
          <w:gridAfter w:val="4"/>
          <w:wAfter w:w="473" w:type="dxa"/>
          <w:trHeight w:val="276"/>
          <w:jc w:val="center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7D93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F3F48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F7F28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20BE1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29ABB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AE1F4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4257DE16" w14:textId="77777777" w:rsidTr="005D02CD">
        <w:trPr>
          <w:gridAfter w:val="1"/>
          <w:wAfter w:w="125" w:type="dxa"/>
          <w:trHeight w:val="276"/>
          <w:jc w:val="center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52915" w14:textId="6C59A865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C5DFAC" w14:textId="6457E0AA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Włocławek, 12-01-2026.r.</w:t>
            </w:r>
          </w:p>
        </w:tc>
        <w:tc>
          <w:tcPr>
            <w:tcW w:w="9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2A98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F0E1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0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C64F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450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………………………….</w:t>
            </w:r>
          </w:p>
        </w:tc>
      </w:tr>
      <w:tr w:rsidR="00A51919" w:rsidRPr="00A51919" w14:paraId="513ED4F5" w14:textId="77777777" w:rsidTr="005D02CD">
        <w:trPr>
          <w:trHeight w:val="276"/>
          <w:jc w:val="center"/>
        </w:trPr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EFCE1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B82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340D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B04E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63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8878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02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4564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(pieczęć i podpis dyrektora)</w:t>
            </w:r>
          </w:p>
        </w:tc>
      </w:tr>
      <w:tr w:rsidR="00A51919" w:rsidRPr="00A51919" w14:paraId="25AB35BF" w14:textId="77777777" w:rsidTr="005D02CD">
        <w:trPr>
          <w:gridAfter w:val="3"/>
          <w:wAfter w:w="275" w:type="dxa"/>
          <w:trHeight w:val="570"/>
          <w:jc w:val="center"/>
        </w:trPr>
        <w:tc>
          <w:tcPr>
            <w:tcW w:w="506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6452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1" w:name="RANGE!A1:F27"/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Załącznik do Zarządzenia Nr 08/2018 Prezydenta Miasta Włocławek z dnia 12 stycznia 2018 r.</w:t>
            </w:r>
            <w:bookmarkEnd w:id="1"/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8241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E4DC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</w:t>
            </w:r>
          </w:p>
        </w:tc>
      </w:tr>
      <w:tr w:rsidR="00A51919" w:rsidRPr="00A51919" w14:paraId="3FAC36FD" w14:textId="77777777" w:rsidTr="005D02CD">
        <w:trPr>
          <w:gridAfter w:val="3"/>
          <w:wAfter w:w="275" w:type="dxa"/>
          <w:trHeight w:val="315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9A16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F29F8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FAC9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D7B9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(pieczęć placówki)</w:t>
            </w:r>
          </w:p>
        </w:tc>
      </w:tr>
      <w:tr w:rsidR="00A51919" w:rsidRPr="00A51919" w14:paraId="6F594EAC" w14:textId="77777777" w:rsidTr="005D02CD">
        <w:trPr>
          <w:gridAfter w:val="3"/>
          <w:wAfter w:w="275" w:type="dxa"/>
          <w:trHeight w:val="540"/>
          <w:jc w:val="center"/>
        </w:trPr>
        <w:tc>
          <w:tcPr>
            <w:tcW w:w="1054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C6528A" w14:textId="2CFC78D0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Szkoła Podstawowa nr 23</w:t>
            </w:r>
          </w:p>
        </w:tc>
      </w:tr>
      <w:tr w:rsidR="00A51919" w:rsidRPr="00A51919" w14:paraId="44C33987" w14:textId="77777777" w:rsidTr="005D02CD">
        <w:trPr>
          <w:gridAfter w:val="3"/>
          <w:wAfter w:w="275" w:type="dxa"/>
          <w:trHeight w:val="276"/>
          <w:jc w:val="center"/>
        </w:trPr>
        <w:tc>
          <w:tcPr>
            <w:tcW w:w="506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C14D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placówki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78B5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9544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Wzór Nr 5</w:t>
            </w:r>
          </w:p>
        </w:tc>
      </w:tr>
      <w:tr w:rsidR="00A51919" w:rsidRPr="00A51919" w14:paraId="79D33F8E" w14:textId="77777777" w:rsidTr="005D02CD">
        <w:trPr>
          <w:gridAfter w:val="3"/>
          <w:wAfter w:w="275" w:type="dxa"/>
          <w:trHeight w:val="195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2D52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6E16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0F4E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0BB6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28A56EDC" w14:textId="77777777" w:rsidTr="005D02CD">
        <w:trPr>
          <w:gridAfter w:val="3"/>
          <w:wAfter w:w="275" w:type="dxa"/>
          <w:trHeight w:val="300"/>
          <w:jc w:val="center"/>
        </w:trPr>
        <w:tc>
          <w:tcPr>
            <w:tcW w:w="10546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3A1E3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LOKALE   KOMUNALNE</w:t>
            </w:r>
          </w:p>
        </w:tc>
      </w:tr>
      <w:tr w:rsidR="00A51919" w:rsidRPr="00A51919" w14:paraId="1045E8D3" w14:textId="77777777" w:rsidTr="005D02CD">
        <w:trPr>
          <w:gridAfter w:val="3"/>
          <w:wAfter w:w="275" w:type="dxa"/>
          <w:trHeight w:val="180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AA9B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DA95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77DE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5B8F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0BB30941" w14:textId="77777777" w:rsidTr="005D02CD">
        <w:trPr>
          <w:gridAfter w:val="3"/>
          <w:wAfter w:w="275" w:type="dxa"/>
          <w:trHeight w:val="660"/>
          <w:jc w:val="center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5019B40" w14:textId="6CB396CE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ADD3B9" w14:textId="40AD5579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A0222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Stan mienia komunalnego na 31.12.2024</w:t>
            </w:r>
          </w:p>
        </w:tc>
        <w:tc>
          <w:tcPr>
            <w:tcW w:w="3167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AB94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Stan mienia komunalnego na 31.12.2025</w:t>
            </w:r>
          </w:p>
        </w:tc>
      </w:tr>
      <w:tr w:rsidR="00A51919" w:rsidRPr="00A51919" w14:paraId="5522D6B7" w14:textId="77777777" w:rsidTr="005D02CD">
        <w:trPr>
          <w:gridAfter w:val="3"/>
          <w:wAfter w:w="275" w:type="dxa"/>
          <w:trHeight w:val="552"/>
          <w:jc w:val="center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E76AD0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4602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891A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Wyszczególnienie</w:t>
            </w:r>
          </w:p>
        </w:tc>
        <w:tc>
          <w:tcPr>
            <w:tcW w:w="231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59733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Ilość w szt.</w:t>
            </w:r>
          </w:p>
        </w:tc>
        <w:tc>
          <w:tcPr>
            <w:tcW w:w="3167" w:type="dxa"/>
            <w:gridSpan w:val="4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A6B96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Ilość w szt.</w:t>
            </w:r>
          </w:p>
        </w:tc>
      </w:tr>
      <w:tr w:rsidR="00A51919" w:rsidRPr="00A51919" w14:paraId="759BED4D" w14:textId="77777777" w:rsidTr="005D02CD">
        <w:trPr>
          <w:gridAfter w:val="3"/>
          <w:wAfter w:w="275" w:type="dxa"/>
          <w:trHeight w:val="288"/>
          <w:jc w:val="center"/>
        </w:trPr>
        <w:tc>
          <w:tcPr>
            <w:tcW w:w="46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4941CD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460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122852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5BBD8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81D38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</w:tr>
      <w:tr w:rsidR="00A51919" w:rsidRPr="00A51919" w14:paraId="2B500A45" w14:textId="77777777" w:rsidTr="005D02CD">
        <w:trPr>
          <w:gridAfter w:val="3"/>
          <w:wAfter w:w="275" w:type="dxa"/>
          <w:trHeight w:val="702"/>
          <w:jc w:val="center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BA35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4602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E586D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Lokale ze względu na przysługujące do nich prawa</w:t>
            </w:r>
          </w:p>
        </w:tc>
        <w:tc>
          <w:tcPr>
            <w:tcW w:w="231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7297F0" w14:textId="54B4C784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3B7DA5" w14:textId="3656F483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33E2E552" w14:textId="77777777" w:rsidTr="005D02CD">
        <w:trPr>
          <w:gridAfter w:val="3"/>
          <w:wAfter w:w="275" w:type="dxa"/>
          <w:trHeight w:val="300"/>
          <w:jc w:val="center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8A6BF0D" w14:textId="40EF0C19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FC223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tym:</w:t>
            </w:r>
          </w:p>
        </w:tc>
        <w:tc>
          <w:tcPr>
            <w:tcW w:w="23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B9D001" w14:textId="2DAFF200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6D9467" w14:textId="51E3B873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2C3E65FA" w14:textId="77777777" w:rsidTr="005D02CD">
        <w:trPr>
          <w:gridAfter w:val="3"/>
          <w:wAfter w:w="275" w:type="dxa"/>
          <w:trHeight w:val="798"/>
          <w:jc w:val="center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845395" w14:textId="2827F470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737F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a) lokale stanowiące własność Miasta Włocławek</w:t>
            </w: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B11D0" w14:textId="1FD92C4E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6747E9" w14:textId="698567FA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07E77A87" w14:textId="77777777" w:rsidTr="005D02CD">
        <w:trPr>
          <w:gridAfter w:val="3"/>
          <w:wAfter w:w="275" w:type="dxa"/>
          <w:trHeight w:val="798"/>
          <w:jc w:val="center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0DAE15D" w14:textId="3DF2D223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99CF" w14:textId="27746D45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w tym we wspólnotach mieszkaniowych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D58C5" w14:textId="3890C0C4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932461" w14:textId="243FEABC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3015A809" w14:textId="77777777" w:rsidTr="005D02CD">
        <w:trPr>
          <w:gridAfter w:val="3"/>
          <w:wAfter w:w="275" w:type="dxa"/>
          <w:trHeight w:val="798"/>
          <w:jc w:val="center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65445FD" w14:textId="431CE55F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D68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b) lokale, do których Miasto Włocławek posiada spółdzielcze własnościowe prawo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C9851" w14:textId="46983465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29C4527" w14:textId="581EDA16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1A44DF9D" w14:textId="77777777" w:rsidTr="005D02CD">
        <w:trPr>
          <w:gridAfter w:val="3"/>
          <w:wAfter w:w="275" w:type="dxa"/>
          <w:trHeight w:val="798"/>
          <w:jc w:val="center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DC23F5" w14:textId="32A15E34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3AC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c) lokale do dyspozycji w zasobach MTBS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8D1A4" w14:textId="73A7AD0E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9F747E" w14:textId="02A6ECD3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1D0C455B" w14:textId="77777777" w:rsidTr="005D02CD">
        <w:trPr>
          <w:gridAfter w:val="3"/>
          <w:wAfter w:w="275" w:type="dxa"/>
          <w:trHeight w:val="798"/>
          <w:jc w:val="center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F435BB5" w14:textId="58D7FC25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622082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d) lokale zarządzane z zasobów ochrony substancji mieszkaniowej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29F41AA" w14:textId="70F0F8B3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708E0" w14:textId="6781D30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035D093C" w14:textId="77777777" w:rsidTr="005D02CD">
        <w:trPr>
          <w:gridAfter w:val="3"/>
          <w:wAfter w:w="275" w:type="dxa"/>
          <w:trHeight w:val="702"/>
          <w:jc w:val="center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CD6E9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46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617F84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Lokale ze względu na przeznaczenie</w:t>
            </w:r>
          </w:p>
        </w:tc>
        <w:tc>
          <w:tcPr>
            <w:tcW w:w="231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9CDE29" w14:textId="7A8991E0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03BC56" w14:textId="0AAE3284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5F3B4F42" w14:textId="77777777" w:rsidTr="005D02CD">
        <w:trPr>
          <w:gridAfter w:val="3"/>
          <w:wAfter w:w="275" w:type="dxa"/>
          <w:trHeight w:val="375"/>
          <w:jc w:val="center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37FC0B" w14:textId="57D4BA68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CD032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 tym:</w:t>
            </w:r>
          </w:p>
        </w:tc>
        <w:tc>
          <w:tcPr>
            <w:tcW w:w="2313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4FE716B" w14:textId="17001A6D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51DA96" w14:textId="7A0277A0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3E3D98AF" w14:textId="77777777" w:rsidTr="005D02CD">
        <w:trPr>
          <w:gridAfter w:val="3"/>
          <w:wAfter w:w="275" w:type="dxa"/>
          <w:trHeight w:val="798"/>
          <w:jc w:val="center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15C7B9C" w14:textId="4BB41F86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ECF5C" w14:textId="582A2ED2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mieszkalne</w:t>
            </w:r>
          </w:p>
        </w:tc>
        <w:tc>
          <w:tcPr>
            <w:tcW w:w="231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5E565" w14:textId="655311A4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1E4B59" w14:textId="3ED8BB3C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09B5DDBE" w14:textId="77777777" w:rsidTr="005D02CD">
        <w:trPr>
          <w:gridAfter w:val="3"/>
          <w:wAfter w:w="275" w:type="dxa"/>
          <w:trHeight w:val="798"/>
          <w:jc w:val="center"/>
        </w:trPr>
        <w:tc>
          <w:tcPr>
            <w:tcW w:w="46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C173515" w14:textId="1B93D3E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59B9" w14:textId="1134F600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użytkowe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AC1AF" w14:textId="37CE1081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F152840" w14:textId="775BE8AC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68950E72" w14:textId="77777777" w:rsidTr="005D02CD">
        <w:trPr>
          <w:gridAfter w:val="3"/>
          <w:wAfter w:w="275" w:type="dxa"/>
          <w:trHeight w:val="798"/>
          <w:jc w:val="center"/>
        </w:trPr>
        <w:tc>
          <w:tcPr>
            <w:tcW w:w="4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08883C" w14:textId="1BF9F716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5F20D7" w14:textId="5F88D058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pozostałe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7BB70A" w14:textId="1EADB981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9D9CB" w14:textId="09B2552B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06297A09" w14:textId="77777777" w:rsidTr="005D02CD">
        <w:trPr>
          <w:gridAfter w:val="3"/>
          <w:wAfter w:w="275" w:type="dxa"/>
          <w:trHeight w:val="276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8131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2285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32FA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B9136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5A03BDB3" w14:textId="77777777" w:rsidTr="005D02CD">
        <w:trPr>
          <w:gridAfter w:val="3"/>
          <w:wAfter w:w="275" w:type="dxa"/>
          <w:trHeight w:val="276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3B604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8147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Włocławek, 12-01-2026 r.</w:t>
            </w: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639A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E9FC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6E44ED07" w14:textId="77777777" w:rsidTr="005D02CD">
        <w:trPr>
          <w:gridAfter w:val="3"/>
          <w:wAfter w:w="275" w:type="dxa"/>
          <w:trHeight w:val="615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16F4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66B7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36171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18DA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30772771" w14:textId="77777777" w:rsidTr="005D02CD">
        <w:trPr>
          <w:gridAfter w:val="3"/>
          <w:wAfter w:w="275" w:type="dxa"/>
          <w:trHeight w:val="420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614C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93F5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0976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DCC6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………………………….</w:t>
            </w:r>
          </w:p>
        </w:tc>
      </w:tr>
      <w:tr w:rsidR="00A51919" w:rsidRPr="00A51919" w14:paraId="2D926D3D" w14:textId="77777777" w:rsidTr="005D02CD">
        <w:trPr>
          <w:gridAfter w:val="3"/>
          <w:wAfter w:w="275" w:type="dxa"/>
          <w:trHeight w:val="255"/>
          <w:jc w:val="center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0F15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602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787E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54E9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16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5783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(pieczęć i podpis dyrektora)</w:t>
            </w:r>
          </w:p>
        </w:tc>
      </w:tr>
    </w:tbl>
    <w:p w14:paraId="3959CD8C" w14:textId="77777777" w:rsidR="00A51919" w:rsidRPr="00A51919" w:rsidRDefault="00A51919" w:rsidP="00A51919">
      <w:pPr>
        <w:rPr>
          <w:rFonts w:ascii="Arial" w:hAnsi="Arial" w:cs="Arial"/>
          <w:sz w:val="24"/>
          <w:szCs w:val="24"/>
        </w:rPr>
      </w:pPr>
    </w:p>
    <w:tbl>
      <w:tblPr>
        <w:tblW w:w="105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38"/>
        <w:gridCol w:w="3484"/>
        <w:gridCol w:w="442"/>
        <w:gridCol w:w="334"/>
        <w:gridCol w:w="1210"/>
        <w:gridCol w:w="531"/>
        <w:gridCol w:w="1823"/>
        <w:gridCol w:w="717"/>
        <w:gridCol w:w="1716"/>
        <w:gridCol w:w="183"/>
      </w:tblGrid>
      <w:tr w:rsidR="005D02CD" w:rsidRPr="00A51919" w14:paraId="60D202C9" w14:textId="77777777" w:rsidTr="005D02CD">
        <w:trPr>
          <w:trHeight w:val="570"/>
          <w:jc w:val="center"/>
        </w:trPr>
        <w:tc>
          <w:tcPr>
            <w:tcW w:w="47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F18A4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2" w:name="RANGE!A1:E32"/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Załącznik do Zarządzenia Nr 08/2018 Prezydenta Miasta Włocławek z dnia 12 stycznia 2018 r.</w:t>
            </w:r>
            <w:bookmarkEnd w:id="2"/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2BDF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F072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</w:t>
            </w:r>
          </w:p>
        </w:tc>
      </w:tr>
      <w:tr w:rsidR="005D02CD" w:rsidRPr="00A51919" w14:paraId="1841CF79" w14:textId="77777777" w:rsidTr="005D02CD">
        <w:trPr>
          <w:trHeight w:val="315"/>
          <w:jc w:val="center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1CBE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B7886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F88F1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63DB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(pieczęć placówki)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9B56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14749493" w14:textId="77777777" w:rsidTr="005D02CD">
        <w:trPr>
          <w:trHeight w:val="540"/>
          <w:jc w:val="center"/>
        </w:trPr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C10344" w14:textId="197A1B28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Szkoła Podstawowa nr 23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704E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19A683D2" w14:textId="77777777" w:rsidTr="005D02CD">
        <w:trPr>
          <w:trHeight w:val="276"/>
          <w:jc w:val="center"/>
        </w:trPr>
        <w:tc>
          <w:tcPr>
            <w:tcW w:w="477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47FC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placówki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6CDD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43F3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Wzór Nr 9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406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52DDF411" w14:textId="77777777" w:rsidTr="005D02CD">
        <w:trPr>
          <w:trHeight w:val="195"/>
          <w:jc w:val="center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1BCA2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283E1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21FF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02D8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E765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4C06C59E" w14:textId="77777777" w:rsidTr="005D02CD">
        <w:trPr>
          <w:trHeight w:val="348"/>
          <w:jc w:val="center"/>
        </w:trPr>
        <w:tc>
          <w:tcPr>
            <w:tcW w:w="86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3B3BF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POZOSTAŁE SKŁADNIKI MIENIA MIASTA WŁOCŁAWEK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942D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71B4D19F" w14:textId="77777777" w:rsidTr="005D02CD">
        <w:trPr>
          <w:trHeight w:val="510"/>
          <w:jc w:val="center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8141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894F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C6DDC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3721A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25E3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4B108174" w14:textId="77777777" w:rsidTr="005D02CD">
        <w:trPr>
          <w:trHeight w:val="660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ADB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6D6C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Wyszczególnienie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DBA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Ilość na 31.12.2024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4819" w14:textId="7C707A69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Ilość na 31.12.2025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FA3E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Opis</w:t>
            </w:r>
          </w:p>
        </w:tc>
      </w:tr>
      <w:tr w:rsidR="005D02CD" w:rsidRPr="00A51919" w14:paraId="19116BAD" w14:textId="77777777" w:rsidTr="005D02CD">
        <w:trPr>
          <w:trHeight w:val="276"/>
          <w:jc w:val="center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2E7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B21B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A2F9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FBAB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A238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5D02CD" w:rsidRPr="00A51919" w14:paraId="448DCAFE" w14:textId="77777777" w:rsidTr="005D02CD">
        <w:trPr>
          <w:trHeight w:val="600"/>
          <w:jc w:val="center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C5C94D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C65FB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Szalety miejskie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35282A9" w14:textId="021506C8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6B7A6B" w14:textId="7BB1EB36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944195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5D02CD" w:rsidRPr="00A51919" w14:paraId="1CD96050" w14:textId="77777777" w:rsidTr="005D02CD">
        <w:trPr>
          <w:trHeight w:val="600"/>
          <w:jc w:val="center"/>
        </w:trPr>
        <w:tc>
          <w:tcPr>
            <w:tcW w:w="5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B153C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6F90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Oświetlenie uliczne w tym: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EBE97F" w14:textId="73997E89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6954DA" w14:textId="629851B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2E8ED02" w14:textId="0883D4BE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2D7110E8" w14:textId="77777777" w:rsidTr="005D02CD">
        <w:trPr>
          <w:trHeight w:val="600"/>
          <w:jc w:val="center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A5096D5" w14:textId="448528C8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B744F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a) słupy</w:t>
            </w:r>
          </w:p>
        </w:tc>
        <w:tc>
          <w:tcPr>
            <w:tcW w:w="17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CAA0A" w14:textId="437A5D7E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42F54" w14:textId="486186A3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8805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5D02CD" w:rsidRPr="00A51919" w14:paraId="737903F2" w14:textId="77777777" w:rsidTr="005D02CD">
        <w:trPr>
          <w:trHeight w:val="600"/>
          <w:jc w:val="center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252B2" w14:textId="6076E93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B5C4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b) oprawy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823C" w14:textId="4CDDC031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3EFFE" w14:textId="7222F023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AC5F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5D02CD" w:rsidRPr="00A51919" w14:paraId="44A83014" w14:textId="77777777" w:rsidTr="005D02CD">
        <w:trPr>
          <w:trHeight w:val="600"/>
          <w:jc w:val="center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940B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8D2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Sygnalizacja świetlna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583CA" w14:textId="416374D6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95B4" w14:textId="1F8614FA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4F28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5D02CD" w:rsidRPr="00A51919" w14:paraId="798EDE72" w14:textId="77777777" w:rsidTr="005D02CD">
        <w:trPr>
          <w:trHeight w:val="600"/>
          <w:jc w:val="center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5AB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9E41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Kanalizacja deszczowa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01661" w14:textId="75DF8F7C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777C8" w14:textId="1C9091FE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D8B06C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mb</w:t>
            </w:r>
            <w:proofErr w:type="spellEnd"/>
          </w:p>
        </w:tc>
      </w:tr>
      <w:tr w:rsidR="005D02CD" w:rsidRPr="00A51919" w14:paraId="5AB34035" w14:textId="77777777" w:rsidTr="005D02CD">
        <w:trPr>
          <w:trHeight w:val="600"/>
          <w:jc w:val="center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8AE6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84E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Parkingi w strefie Płatnego Parkowania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F951E" w14:textId="713D802F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87BD6" w14:textId="5F6B6CC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95B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miejsc postojowych</w:t>
            </w:r>
          </w:p>
        </w:tc>
      </w:tr>
      <w:tr w:rsidR="005D02CD" w:rsidRPr="00A51919" w14:paraId="2100F147" w14:textId="77777777" w:rsidTr="005D02CD">
        <w:trPr>
          <w:trHeight w:val="600"/>
          <w:jc w:val="center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30A0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52B3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Parkingi poza Strefą Płatnego Parkowania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7303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2D03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B3E4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5D02CD" w:rsidRPr="00A51919" w14:paraId="682E1D39" w14:textId="77777777" w:rsidTr="005D02CD">
        <w:trPr>
          <w:trHeight w:val="600"/>
          <w:jc w:val="center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EF3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A9D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Fontanny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61C16" w14:textId="3739091A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568E" w14:textId="221EF91F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541E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5D02CD" w:rsidRPr="00A51919" w14:paraId="7E2380A4" w14:textId="77777777" w:rsidTr="005D02CD">
        <w:trPr>
          <w:trHeight w:val="600"/>
          <w:jc w:val="center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23F98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D0D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Parki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09A4E" w14:textId="1947E9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5FC7" w14:textId="76D42D7A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32D0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5D02CD" w:rsidRPr="00A51919" w14:paraId="01B4FC89" w14:textId="77777777" w:rsidTr="005D02CD">
        <w:trPr>
          <w:trHeight w:val="600"/>
          <w:jc w:val="center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B13C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9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B16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Lasy komunalne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C9CC7" w14:textId="44E1AAD0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74866" w14:textId="2062D364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13D2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ha</w:t>
            </w:r>
          </w:p>
        </w:tc>
      </w:tr>
      <w:tr w:rsidR="005D02CD" w:rsidRPr="00A51919" w14:paraId="0E178E85" w14:textId="77777777" w:rsidTr="005D02CD">
        <w:trPr>
          <w:trHeight w:val="600"/>
          <w:jc w:val="center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8B9B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844F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Place zabaw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B922" w14:textId="0A54776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D1B6E" w14:textId="65755640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208C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5D02CD" w:rsidRPr="00A51919" w14:paraId="05B6F022" w14:textId="77777777" w:rsidTr="005D02CD">
        <w:trPr>
          <w:trHeight w:val="600"/>
          <w:jc w:val="center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32EB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11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4681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Skate</w:t>
            </w:r>
            <w:proofErr w:type="spellEnd"/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parki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92D7D" w14:textId="617AB90E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30207" w14:textId="3C1A25D4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1BCD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5D02CD" w:rsidRPr="00A51919" w14:paraId="10D5423A" w14:textId="77777777" w:rsidTr="005D02CD">
        <w:trPr>
          <w:trHeight w:val="600"/>
          <w:jc w:val="center"/>
        </w:trPr>
        <w:tc>
          <w:tcPr>
            <w:tcW w:w="5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024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EFA9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Pozostałe obiekty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F5CEC" w14:textId="522A0464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0CB82E" w14:textId="30F74A05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28C8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szt.</w:t>
            </w:r>
          </w:p>
        </w:tc>
      </w:tr>
      <w:tr w:rsidR="005D02CD" w:rsidRPr="00A51919" w14:paraId="2BE78647" w14:textId="77777777" w:rsidTr="005D02CD">
        <w:trPr>
          <w:trHeight w:val="276"/>
          <w:jc w:val="center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5A6D3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1D593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F3375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9FDC1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AB75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320689FE" w14:textId="77777777" w:rsidTr="005D02CD">
        <w:trPr>
          <w:trHeight w:val="276"/>
          <w:jc w:val="center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17225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D478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Włocławek, 12-01-2026 r.</w:t>
            </w: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F1EC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C8C5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19DF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660279A6" w14:textId="77777777" w:rsidTr="005D02CD">
        <w:trPr>
          <w:trHeight w:val="276"/>
          <w:jc w:val="center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E89DA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F4FB5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5B131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94FE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BEB6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38A6F311" w14:textId="77777777" w:rsidTr="005D02CD">
        <w:trPr>
          <w:trHeight w:val="360"/>
          <w:jc w:val="center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1CE1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*</w:t>
            </w:r>
          </w:p>
        </w:tc>
        <w:tc>
          <w:tcPr>
            <w:tcW w:w="813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C1AB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część opisowa winna obejmować lokalizację obiektów wykazanych w pozycjach 1, 7, 8, 9, 10, 11 i 12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936C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132B024B" w14:textId="77777777" w:rsidTr="005D02CD">
        <w:trPr>
          <w:trHeight w:val="270"/>
          <w:jc w:val="center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7A24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A369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E32B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CCF8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E3471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401A77B3" w14:textId="77777777" w:rsidTr="005D02CD">
        <w:trPr>
          <w:trHeight w:val="420"/>
          <w:jc w:val="center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BBB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A69F1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1FFC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1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D9D8E" w14:textId="0C6FC61F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</w:t>
            </w:r>
          </w:p>
        </w:tc>
        <w:tc>
          <w:tcPr>
            <w:tcW w:w="18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20F8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4F2A13E4" w14:textId="77777777" w:rsidTr="005D02CD">
        <w:trPr>
          <w:trHeight w:val="255"/>
          <w:jc w:val="center"/>
        </w:trPr>
        <w:tc>
          <w:tcPr>
            <w:tcW w:w="5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EE22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78B2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D2107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638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(pieczęć i podpis dyrektora)</w:t>
            </w:r>
          </w:p>
        </w:tc>
      </w:tr>
      <w:tr w:rsidR="005D02CD" w:rsidRPr="00A51919" w14:paraId="62F10C60" w14:textId="77777777" w:rsidTr="005D02CD">
        <w:tblPrEx>
          <w:jc w:val="left"/>
        </w:tblPrEx>
        <w:trPr>
          <w:gridAfter w:val="1"/>
          <w:wAfter w:w="183" w:type="dxa"/>
          <w:trHeight w:val="555"/>
        </w:trPr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EB614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bookmarkStart w:id="3" w:name="RANGE!A1:F44"/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Załącznik do Zarządzenia Nr 08/2018 Prezydenta Miasta Włocławek z dnia 12 stycznia 2018 r.</w:t>
            </w:r>
            <w:bookmarkEnd w:id="3"/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0A8E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8F4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…………………………………………..</w:t>
            </w:r>
          </w:p>
        </w:tc>
      </w:tr>
      <w:tr w:rsidR="005D02CD" w:rsidRPr="00A51919" w14:paraId="1B069C63" w14:textId="77777777" w:rsidTr="005D02CD">
        <w:tblPrEx>
          <w:jc w:val="left"/>
        </w:tblPrEx>
        <w:trPr>
          <w:gridAfter w:val="1"/>
          <w:wAfter w:w="183" w:type="dxa"/>
          <w:trHeight w:val="22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74B5A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69043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D4395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91D7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B598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(pieczęć placówki)</w:t>
            </w:r>
          </w:p>
        </w:tc>
      </w:tr>
      <w:tr w:rsidR="00A51919" w:rsidRPr="00A51919" w14:paraId="090A53A1" w14:textId="77777777" w:rsidTr="005D02CD">
        <w:tblPrEx>
          <w:jc w:val="left"/>
        </w:tblPrEx>
        <w:trPr>
          <w:gridAfter w:val="1"/>
          <w:wAfter w:w="183" w:type="dxa"/>
          <w:trHeight w:val="360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AA3D9B" w14:textId="33139372" w:rsidR="00A51919" w:rsidRPr="00A51919" w:rsidRDefault="005D02CD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Szkoła Podstawowa nr 23</w:t>
            </w:r>
          </w:p>
        </w:tc>
      </w:tr>
      <w:tr w:rsidR="005D02CD" w:rsidRPr="00A51919" w14:paraId="2C89C74B" w14:textId="77777777" w:rsidTr="005D02CD">
        <w:tblPrEx>
          <w:jc w:val="left"/>
        </w:tblPrEx>
        <w:trPr>
          <w:gridAfter w:val="1"/>
          <w:wAfter w:w="183" w:type="dxa"/>
          <w:trHeight w:val="276"/>
        </w:trPr>
        <w:tc>
          <w:tcPr>
            <w:tcW w:w="598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05A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placówki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1B4E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61A4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011F2CB2" w14:textId="77777777" w:rsidTr="005D02CD">
        <w:tblPrEx>
          <w:jc w:val="left"/>
        </w:tblPrEx>
        <w:trPr>
          <w:gridAfter w:val="1"/>
          <w:wAfter w:w="183" w:type="dxa"/>
          <w:trHeight w:val="27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F4B0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5F7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A567D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CD79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71F0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D6C4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Wzór Nr 10</w:t>
            </w:r>
          </w:p>
        </w:tc>
      </w:tr>
      <w:tr w:rsidR="00A51919" w:rsidRPr="00A51919" w14:paraId="311D3FD8" w14:textId="77777777" w:rsidTr="005D02CD">
        <w:tblPrEx>
          <w:jc w:val="left"/>
        </w:tblPrEx>
        <w:trPr>
          <w:gridAfter w:val="1"/>
          <w:wAfter w:w="183" w:type="dxa"/>
          <w:trHeight w:val="27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60F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D9A7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2BFDA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E716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259E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F138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56A35626" w14:textId="77777777" w:rsidTr="005D02CD">
        <w:tblPrEx>
          <w:jc w:val="left"/>
        </w:tblPrEx>
        <w:trPr>
          <w:gridAfter w:val="1"/>
          <w:wAfter w:w="183" w:type="dxa"/>
          <w:trHeight w:val="312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7097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ŚRODKI TRWAŁE wg KŚT I ICH STOPIEŃ ZUŻYCIA</w:t>
            </w:r>
          </w:p>
        </w:tc>
      </w:tr>
      <w:tr w:rsidR="005D02CD" w:rsidRPr="00A51919" w14:paraId="7C13456D" w14:textId="77777777" w:rsidTr="005D02CD">
        <w:tblPrEx>
          <w:jc w:val="left"/>
        </w:tblPrEx>
        <w:trPr>
          <w:gridAfter w:val="1"/>
          <w:wAfter w:w="183" w:type="dxa"/>
          <w:trHeight w:val="288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CDEE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EBE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6296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E0D7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81E1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721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180E5C9C" w14:textId="77777777" w:rsidTr="005D02CD">
        <w:tblPrEx>
          <w:jc w:val="left"/>
        </w:tblPrEx>
        <w:trPr>
          <w:gridAfter w:val="1"/>
          <w:wAfter w:w="183" w:type="dxa"/>
          <w:trHeight w:val="288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2B13D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A542F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072DD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7558D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DEB0A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2C1AD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35C857DC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5B50A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Lp.</w:t>
            </w:r>
          </w:p>
        </w:tc>
        <w:tc>
          <w:tcPr>
            <w:tcW w:w="3522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C30BE7F" w14:textId="19DF658E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Opis majątku trwałego</w:t>
            </w:r>
          </w:p>
        </w:tc>
        <w:tc>
          <w:tcPr>
            <w:tcW w:w="4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090D1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54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4713A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Wartość</w:t>
            </w:r>
          </w:p>
        </w:tc>
        <w:tc>
          <w:tcPr>
            <w:tcW w:w="206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C8C1C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Dotychczasowe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BEFBA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Wartość</w:t>
            </w:r>
          </w:p>
        </w:tc>
      </w:tr>
      <w:tr w:rsidR="005D02CD" w:rsidRPr="00A51919" w14:paraId="3B22F68B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61DF5CE0" w14:textId="2A47B3DB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50FAE1EE" w14:textId="1BCBA609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wg KŚT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A382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5A09486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początkowa (zł)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312C34A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umorzenie (zł)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ED715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netto (zł)</w:t>
            </w:r>
          </w:p>
        </w:tc>
      </w:tr>
      <w:tr w:rsidR="005D02CD" w:rsidRPr="00A51919" w14:paraId="4C1CE9C6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75912B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1.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2F65E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0 0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865E31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C64A8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1 985 270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257D4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243BFA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1 985 270</w:t>
            </w:r>
          </w:p>
        </w:tc>
      </w:tr>
      <w:tr w:rsidR="005D02CD" w:rsidRPr="00A51919" w14:paraId="04F99950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4124EE" w14:textId="6EAD7A10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A326354" w14:textId="1030AD01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grunty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A194F1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7FB89A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1 985 270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7DBDDC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8D6D6C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1 985 270</w:t>
            </w:r>
          </w:p>
        </w:tc>
      </w:tr>
      <w:tr w:rsidR="005D02CD" w:rsidRPr="00A51919" w14:paraId="7121CE72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67B347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2.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F982E4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0 1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34B94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DB5B8E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7 525 865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827DE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3 970 453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C24216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3 555 412</w:t>
            </w:r>
          </w:p>
        </w:tc>
      </w:tr>
      <w:tr w:rsidR="005D02CD" w:rsidRPr="00A51919" w14:paraId="59EB79AF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8F9D271" w14:textId="3669B623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30B0999" w14:textId="107D2E1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budynki i lokale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97C168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8796B7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7 525 865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51BE0E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4 158 599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990251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3 367 266</w:t>
            </w:r>
          </w:p>
        </w:tc>
      </w:tr>
      <w:tr w:rsidR="005D02CD" w:rsidRPr="00A51919" w14:paraId="58131EC1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9A80D5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F1553A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0 2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36B6E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E12E32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2 960 475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5A0398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424 685</w:t>
            </w:r>
          </w:p>
        </w:tc>
        <w:tc>
          <w:tcPr>
            <w:tcW w:w="2319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CC20C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2 535 790</w:t>
            </w:r>
          </w:p>
        </w:tc>
      </w:tr>
      <w:tr w:rsidR="00A51919" w:rsidRPr="00A51919" w14:paraId="711190E8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08FBA7C" w14:textId="2D5DE5E0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F22839" w14:textId="06487ABA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obiekty inżynierii lądowej i wodnej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8FDF23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42FEB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2 960 475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232127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505 578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FC09D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2 454 897</w:t>
            </w:r>
          </w:p>
        </w:tc>
      </w:tr>
      <w:tr w:rsidR="005D02CD" w:rsidRPr="00A51919" w14:paraId="59D5F467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9F1096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4.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F023DE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0 3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40ED64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3F8DE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3 800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933B98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3 800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061250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5D02CD" w:rsidRPr="00A51919" w14:paraId="3CBB9874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00DE744" w14:textId="2598D5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06DD8FF" w14:textId="7341E9EE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kotły i maszyny energetyczne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2A787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55B6B4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F306A8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F737E2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5D02CD" w:rsidRPr="00A51919" w14:paraId="77DD1F45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3D45E6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5365B1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0 4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151CB7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F65D1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5EB15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0AC6635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A51919" w:rsidRPr="00A51919" w14:paraId="3837C437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9059C24" w14:textId="42B8360A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743F781" w14:textId="2FFDEABC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- maszyny, urządzenia i aparaty ogólnego </w:t>
            </w:r>
            <w:proofErr w:type="spellStart"/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zastos</w:t>
            </w:r>
            <w:proofErr w:type="spellEnd"/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57AF56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5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24DBE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06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614762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A054BB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5D02CD" w:rsidRPr="00A51919" w14:paraId="743D0403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E6F462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DE212C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0 5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F7AF1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D03F74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32C31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1273818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A51919" w:rsidRPr="00A51919" w14:paraId="49663A69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CFDD7A" w14:textId="3B23049D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8706ADC" w14:textId="4974DE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 maszyny, urządzenia i aparaty specjalistyczne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C0561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B34D8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5B11A9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55ECB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5D02CD" w:rsidRPr="00A51919" w14:paraId="335D54AA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1DBAE8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7.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3C254F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0 6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1427A4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E5A8509" w14:textId="2387567F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AE726D" w14:textId="1A0E02C2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C68965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5D02CD" w:rsidRPr="00A51919" w14:paraId="3C9F600B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E85C04C" w14:textId="268C7DEE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2EE27A" w14:textId="76C7E8CD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urządzenia techniczne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DB3250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F8A8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22 940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F923DE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382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85E819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22 558</w:t>
            </w:r>
          </w:p>
        </w:tc>
      </w:tr>
      <w:tr w:rsidR="005D02CD" w:rsidRPr="00A51919" w14:paraId="7B0465B6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934511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8.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7171FE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0 7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D2F4D7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ABA92D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29FEAB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5BFC598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5D02CD" w:rsidRPr="00A51919" w14:paraId="69B8FFC5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2BF021B" w14:textId="6E3AFC6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4C0C3EA" w14:textId="67F1E60A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środki transportu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228B67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EEC872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30A15E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F5EE0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5D02CD" w:rsidRPr="00A51919" w14:paraId="3B9BD1CE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9390D1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9.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CB92EF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0 8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74B5EF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87347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440 251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F5D54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433 471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74033F2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6 780</w:t>
            </w:r>
          </w:p>
        </w:tc>
      </w:tr>
      <w:tr w:rsidR="00A51919" w:rsidRPr="00A51919" w14:paraId="6E92B39A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3CC9CAF" w14:textId="4612F9C1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A3BF0A" w14:textId="61043F12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narzędzia, przyrządy, ruchomości i wyposażenie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3E4B7D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6D07A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470 251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CB37A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439 260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423056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30 991</w:t>
            </w:r>
          </w:p>
        </w:tc>
      </w:tr>
      <w:tr w:rsidR="005D02CD" w:rsidRPr="00A51919" w14:paraId="5A88B6C9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0118D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10.</w:t>
            </w: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E22367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0 9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191191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67CBD3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736E0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19" w:type="dxa"/>
            <w:gridSpan w:val="2"/>
            <w:tcBorders>
              <w:top w:val="single" w:sz="4" w:space="0" w:color="000000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6950C45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5D02CD" w:rsidRPr="00A51919" w14:paraId="536DE8F4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D928EA" w14:textId="7AF48D32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B03886E" w14:textId="12D9BA71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- inwentarz żywy</w:t>
            </w: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959B4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23720EC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69AD3C3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dotted" w:sz="4" w:space="0" w:color="000000"/>
              <w:right w:val="single" w:sz="8" w:space="0" w:color="auto"/>
            </w:tcBorders>
            <w:noWrap/>
            <w:vAlign w:val="center"/>
            <w:hideMark/>
          </w:tcPr>
          <w:p w14:paraId="35ECAB2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</w:p>
        </w:tc>
      </w:tr>
      <w:tr w:rsidR="005D02CD" w:rsidRPr="00A51919" w14:paraId="28A185AD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A8EBBEC" w14:textId="45D23D85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CC1A1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Razem: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109CA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57498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12 915 661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dotted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AD829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4 832 409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B787EB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8 083 252</w:t>
            </w:r>
          </w:p>
        </w:tc>
      </w:tr>
      <w:tr w:rsidR="005D02CD" w:rsidRPr="00A51919" w14:paraId="16FFA752" w14:textId="77777777" w:rsidTr="005D02CD">
        <w:tblPrEx>
          <w:jc w:val="left"/>
        </w:tblPrEx>
        <w:trPr>
          <w:gridAfter w:val="1"/>
          <w:wAfter w:w="183" w:type="dxa"/>
          <w:trHeight w:val="435"/>
        </w:trPr>
        <w:tc>
          <w:tcPr>
            <w:tcW w:w="4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91FFDC" w14:textId="2D8EE132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1175BD" w14:textId="5D6218BF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E8CD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B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5BCD918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12 964 801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14:paraId="7855EE0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5 103 819</w:t>
            </w:r>
          </w:p>
        </w:tc>
        <w:tc>
          <w:tcPr>
            <w:tcW w:w="2319" w:type="dxa"/>
            <w:gridSpan w:val="2"/>
            <w:tcBorders>
              <w:top w:val="dotted" w:sz="4" w:space="0" w:color="000000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39A06B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7 860 982</w:t>
            </w:r>
          </w:p>
        </w:tc>
      </w:tr>
      <w:tr w:rsidR="005D02CD" w:rsidRPr="00A51919" w14:paraId="7456E885" w14:textId="77777777" w:rsidTr="005D02CD">
        <w:tblPrEx>
          <w:jc w:val="left"/>
        </w:tblPrEx>
        <w:trPr>
          <w:gridAfter w:val="1"/>
          <w:wAfter w:w="183" w:type="dxa"/>
          <w:trHeight w:val="27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A14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2B66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C666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2821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4CCE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55DA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70547C10" w14:textId="77777777" w:rsidTr="005D02CD">
        <w:tblPrEx>
          <w:jc w:val="left"/>
        </w:tblPrEx>
        <w:trPr>
          <w:gridAfter w:val="1"/>
          <w:wAfter w:w="183" w:type="dxa"/>
          <w:trHeight w:val="276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252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A - stan na 31.12.2024, B - stan na 31.12.2025</w:t>
            </w:r>
          </w:p>
        </w:tc>
      </w:tr>
      <w:tr w:rsidR="005D02CD" w:rsidRPr="00A51919" w14:paraId="7CBA0F13" w14:textId="77777777" w:rsidTr="005D02CD">
        <w:tblPrEx>
          <w:jc w:val="left"/>
        </w:tblPrEx>
        <w:trPr>
          <w:gridAfter w:val="1"/>
          <w:wAfter w:w="183" w:type="dxa"/>
          <w:trHeight w:val="19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8758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EF3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36B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902D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949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BA4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A51919" w:rsidRPr="00A51919" w14:paraId="45570362" w14:textId="77777777" w:rsidTr="005D02CD">
        <w:tblPrEx>
          <w:jc w:val="left"/>
        </w:tblPrEx>
        <w:trPr>
          <w:gridAfter w:val="1"/>
          <w:wAfter w:w="183" w:type="dxa"/>
          <w:trHeight w:val="495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1466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>* część opisowa do formularza winna zawierać ponadto informację o formach posiadania (użytkowania) budynków i lokali,  oraz gruntów pod nimi zlokalizowanych (np. własność, najem, trwały zarząd, użytkowanie wieczyste itp.) i z podaniem lokalizacji</w:t>
            </w:r>
          </w:p>
        </w:tc>
      </w:tr>
      <w:tr w:rsidR="00A51919" w:rsidRPr="00A51919" w14:paraId="65D0DDB1" w14:textId="77777777" w:rsidTr="005D02CD">
        <w:tblPrEx>
          <w:jc w:val="left"/>
        </w:tblPrEx>
        <w:trPr>
          <w:gridAfter w:val="1"/>
          <w:wAfter w:w="183" w:type="dxa"/>
          <w:trHeight w:val="495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29AD4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86A9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Część opisowa: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EADE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387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D9E0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2A9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2A8A295F" w14:textId="77777777" w:rsidTr="005D02CD">
        <w:tblPrEx>
          <w:jc w:val="left"/>
        </w:tblPrEx>
        <w:trPr>
          <w:gridAfter w:val="1"/>
          <w:wAfter w:w="183" w:type="dxa"/>
          <w:trHeight w:val="27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5B787" w14:textId="175C5292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96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E82E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Gr. 03 - zmniejszenie - likwidacja odśnieżarki-3.800,00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1592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5D03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267EF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78FA2663" w14:textId="77777777" w:rsidTr="005D02CD">
        <w:tblPrEx>
          <w:jc w:val="left"/>
        </w:tblPrEx>
        <w:trPr>
          <w:gridAfter w:val="1"/>
          <w:wAfter w:w="183" w:type="dxa"/>
          <w:trHeight w:val="27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EA9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5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09A5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Gr. 06 - zwiększenie - zakup kompensatora mocy biernej-22.940,00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B10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D470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509FA590" w14:textId="77777777" w:rsidTr="005D02CD">
        <w:tblPrEx>
          <w:jc w:val="left"/>
        </w:tblPrEx>
        <w:trPr>
          <w:gridAfter w:val="1"/>
          <w:wAfter w:w="183" w:type="dxa"/>
          <w:trHeight w:val="27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F9E2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55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3E1B7" w14:textId="777311F9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Gr. 08 - zwiększenie - automat szorująco</w:t>
            </w:r>
            <w:r w:rsidR="005D02CD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zbierający-30.000,00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6FA4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B621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7565AB1C" w14:textId="77777777" w:rsidTr="005D02CD">
        <w:tblPrEx>
          <w:jc w:val="left"/>
        </w:tblPrEx>
        <w:trPr>
          <w:gridAfter w:val="1"/>
          <w:wAfter w:w="183" w:type="dxa"/>
          <w:trHeight w:val="27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F538A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A0E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CF072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FFF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74858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2D9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34FABDD6" w14:textId="77777777" w:rsidTr="005D02CD">
        <w:tblPrEx>
          <w:jc w:val="left"/>
        </w:tblPrEx>
        <w:trPr>
          <w:gridAfter w:val="1"/>
          <w:wAfter w:w="183" w:type="dxa"/>
          <w:trHeight w:val="27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518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E615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A04E7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DCC5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5D0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1281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5D02CD" w:rsidRPr="00A51919" w14:paraId="6CACE351" w14:textId="77777777" w:rsidTr="005D02CD">
        <w:tblPrEx>
          <w:jc w:val="left"/>
        </w:tblPrEx>
        <w:trPr>
          <w:gridAfter w:val="1"/>
          <w:wAfter w:w="183" w:type="dxa"/>
          <w:trHeight w:val="27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19449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B26A5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  <w:t>Włocławek, 12-01-2026r.</w:t>
            </w: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A58F4C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49B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331D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………………………….</w:t>
            </w:r>
          </w:p>
        </w:tc>
      </w:tr>
      <w:tr w:rsidR="005D02CD" w:rsidRPr="00A51919" w14:paraId="5E3A165B" w14:textId="77777777" w:rsidTr="005D02CD">
        <w:tblPrEx>
          <w:jc w:val="left"/>
        </w:tblPrEx>
        <w:trPr>
          <w:gridAfter w:val="1"/>
          <w:wAfter w:w="183" w:type="dxa"/>
          <w:trHeight w:val="27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9A2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A504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36D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A916B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38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9AE2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A51919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(pieczęć i podpis dyrektora)</w:t>
            </w:r>
          </w:p>
        </w:tc>
      </w:tr>
      <w:tr w:rsidR="00A51919" w:rsidRPr="00A51919" w14:paraId="2B1E94E2" w14:textId="77777777" w:rsidTr="005D02CD">
        <w:tblPrEx>
          <w:jc w:val="left"/>
        </w:tblPrEx>
        <w:trPr>
          <w:gridAfter w:val="1"/>
          <w:wAfter w:w="183" w:type="dxa"/>
          <w:trHeight w:val="276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89053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5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5B63E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D2630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EEC16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CA01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632D" w14:textId="77777777" w:rsidR="00A51919" w:rsidRPr="00A51919" w:rsidRDefault="00A51919" w:rsidP="00A519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1AEB5A60" w14:textId="77777777" w:rsidR="00A51919" w:rsidRPr="00A51919" w:rsidRDefault="00A51919" w:rsidP="00A51919">
      <w:pPr>
        <w:rPr>
          <w:rFonts w:ascii="Arial" w:hAnsi="Arial" w:cs="Arial"/>
          <w:sz w:val="24"/>
          <w:szCs w:val="24"/>
        </w:rPr>
      </w:pPr>
    </w:p>
    <w:sectPr w:rsidR="00A51919" w:rsidRPr="00A51919" w:rsidSect="005D02C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FB"/>
    <w:rsid w:val="00396DFB"/>
    <w:rsid w:val="003D2B40"/>
    <w:rsid w:val="005D02CD"/>
    <w:rsid w:val="00673749"/>
    <w:rsid w:val="009E6281"/>
    <w:rsid w:val="00A51919"/>
    <w:rsid w:val="00B107E4"/>
    <w:rsid w:val="00F3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FD8EE"/>
  <w15:chartTrackingRefBased/>
  <w15:docId w15:val="{5ED0ACD1-0CA4-4CD4-BF21-0A0EEF28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96D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6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6D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6D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6D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6D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6D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6D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6D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6D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6D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6D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6D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6D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6D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6D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6D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6D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6D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6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6D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6D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6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6D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96D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6D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6D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6D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6DF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51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661</Words>
  <Characters>3967</Characters>
  <Application>Microsoft Office Word</Application>
  <DocSecurity>2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Szkoły Podstawowej Nr 23 za rok 2025 - wersja dostępna cyfrowo</dc:title>
  <dc:subject/>
  <dc:creator>ewa</dc:creator>
  <cp:keywords>Majątek</cp:keywords>
  <dc:description/>
  <cp:lastModifiedBy>ewa</cp:lastModifiedBy>
  <cp:revision>5</cp:revision>
  <dcterms:created xsi:type="dcterms:W3CDTF">2026-01-13T16:50:00Z</dcterms:created>
  <dcterms:modified xsi:type="dcterms:W3CDTF">2026-01-13T17:13:00Z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2026-01-13T17:11:32Z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f26b03f4-9bcd-4cee-964e-792901d854da</vt:lpwstr>
  </property>
  <property fmtid="{D5CDD505-2E9C-101B-9397-08002B2CF9AE}" pid="7" name="MSIP_Label_defa4170-0d19-0005-0004-bc88714345d2_ActionId">
    <vt:lpwstr>75c4713b-8150-4621-9509-35336671f607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